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B35357" w:rsidRPr="00B35357" w:rsidTr="00426C23">
        <w:trPr>
          <w:trHeight w:val="288"/>
        </w:trPr>
        <w:tc>
          <w:tcPr>
            <w:tcW w:w="4459" w:type="dxa"/>
          </w:tcPr>
          <w:p w:rsidR="00B35357" w:rsidRPr="00B35357" w:rsidRDefault="00B35357" w:rsidP="00B353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ООП</w:t>
            </w:r>
          </w:p>
          <w:p w:rsidR="00B35357" w:rsidRPr="00B35357" w:rsidRDefault="00B35357" w:rsidP="007A78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353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общеобразовательной программы дошкольного образования МАДОУ ЦРР д/с № 87</w:t>
      </w:r>
    </w:p>
    <w:p w:rsidR="00B35357" w:rsidRPr="00B35357" w:rsidRDefault="00B35357" w:rsidP="00B353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область: «Художественно – эстетическое развитие</w:t>
      </w:r>
      <w:r w:rsidRPr="00B3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«Аппликация/Конструктивное моделирование</w:t>
      </w:r>
      <w:r w:rsidRPr="00B3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5357" w:rsidRPr="00B35357" w:rsidRDefault="007A78AE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</w:t>
      </w:r>
      <w:r w:rsidR="00B3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4 - 5 лет</w:t>
      </w: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6552A4" w:rsidRDefault="00B35357" w:rsidP="005A7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A725B" w:rsidRPr="006552A4" w:rsidRDefault="005A725B" w:rsidP="005A7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A725B" w:rsidRPr="006552A4" w:rsidRDefault="005A725B" w:rsidP="005A7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A725B" w:rsidRDefault="005A725B" w:rsidP="005A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Разработчик программы</w:t>
      </w:r>
    </w:p>
    <w:p w:rsidR="005A725B" w:rsidRPr="005A725B" w:rsidRDefault="007A78AE" w:rsidP="005A72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Залесская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В.Н</w:t>
      </w:r>
      <w:r w:rsidR="005A7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., воспитатель</w:t>
      </w: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78AE" w:rsidRDefault="007A78AE" w:rsidP="005A7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78AE" w:rsidRDefault="007A78AE" w:rsidP="005A7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78AE" w:rsidRDefault="007A78AE" w:rsidP="005A7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78AE" w:rsidRDefault="007A78AE" w:rsidP="005A7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5357" w:rsidRPr="005A725B" w:rsidRDefault="00B35357" w:rsidP="005A7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B3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B35357" w:rsidRPr="00B35357" w:rsidTr="00426C23">
        <w:tc>
          <w:tcPr>
            <w:tcW w:w="562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B35357" w:rsidRPr="00B35357" w:rsidTr="00426C23">
        <w:tc>
          <w:tcPr>
            <w:tcW w:w="562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B35357" w:rsidRPr="00B35357" w:rsidTr="00426C23">
        <w:tc>
          <w:tcPr>
            <w:tcW w:w="562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B35357" w:rsidRPr="00B35357" w:rsidTr="00426C23">
        <w:tc>
          <w:tcPr>
            <w:tcW w:w="562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B35357" w:rsidRPr="00B35357" w:rsidRDefault="00B35357" w:rsidP="005A7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5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</w:tr>
      <w:tr w:rsidR="00B35357" w:rsidRPr="00B35357" w:rsidTr="00426C23">
        <w:tc>
          <w:tcPr>
            <w:tcW w:w="562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обеспечение </w:t>
            </w:r>
          </w:p>
        </w:tc>
      </w:tr>
      <w:tr w:rsidR="00B35357" w:rsidRPr="00B35357" w:rsidTr="00426C23">
        <w:tc>
          <w:tcPr>
            <w:tcW w:w="562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B35357" w:rsidRPr="00B35357" w:rsidRDefault="00B35357" w:rsidP="00B35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</w:tbl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5357" w:rsidRPr="00B35357" w:rsidRDefault="00B35357" w:rsidP="00B3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B35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A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B35357" w:rsidRPr="00B35357" w:rsidRDefault="00B35357" w:rsidP="00B3535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5357" w:rsidRPr="000A38EF" w:rsidRDefault="00B35357" w:rsidP="00B3535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разработана в соответствии с основной общеобразовательной программой дошкольного образования МАДОУ ЦРР  д/с № 87,  является ее приложением и  направлена на художественно - эстетическое развитие.</w:t>
      </w:r>
    </w:p>
    <w:p w:rsidR="00B35357" w:rsidRPr="000A38EF" w:rsidRDefault="00B35357" w:rsidP="00B3535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Рабочая программа определяет содержание и организацию </w:t>
      </w:r>
      <w:proofErr w:type="spellStart"/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образовательного процесса детей 4 - 5 лет в образовательной д</w:t>
      </w:r>
      <w:r w:rsidR="00CA6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еятельности «Аппликация/К</w:t>
      </w:r>
      <w:r w:rsidR="00466712"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онструктивное моделирование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направлена на реализацию образователь</w:t>
      </w:r>
      <w:r w:rsidR="00CA6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области «Х</w:t>
      </w:r>
      <w:r w:rsidR="00466712"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удожественно – эстетическое развитие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B35357" w:rsidRPr="000A38EF" w:rsidRDefault="00B35357" w:rsidP="00B3535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B35357" w:rsidRPr="000A38EF" w:rsidRDefault="00B35357" w:rsidP="00B3535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Содержание данного вида деятельности  рассчитано на  36 занятий.</w:t>
      </w:r>
    </w:p>
    <w:p w:rsidR="00B35357" w:rsidRPr="000A38EF" w:rsidRDefault="00466712" w:rsidP="005A725B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5A725B"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 Цель и задачи </w:t>
      </w:r>
    </w:p>
    <w:p w:rsidR="005A725B" w:rsidRPr="000A38EF" w:rsidRDefault="005A725B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C23" w:rsidRPr="000A38EF" w:rsidRDefault="00CA6346" w:rsidP="0046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>Цель</w:t>
      </w:r>
      <w:r w:rsidR="005A725B" w:rsidRPr="000A38EF">
        <w:rPr>
          <w:rFonts w:ascii="TimesNewRomanPS-BoldMT" w:hAnsi="TimesNewRomanPS-BoldMT"/>
          <w:b/>
          <w:sz w:val="28"/>
          <w:szCs w:val="28"/>
        </w:rPr>
        <w:t xml:space="preserve">: </w:t>
      </w:r>
      <w:r w:rsidR="00466712" w:rsidRPr="000A38EF">
        <w:rPr>
          <w:rFonts w:ascii="Times New Roman" w:hAnsi="Times New Roman" w:cs="Times New Roman"/>
          <w:sz w:val="28"/>
          <w:szCs w:val="28"/>
        </w:rPr>
        <w:t>усвоение дошкольниками предпосылок ценностно-смыслового восприятия и понимания произведений искусства, становление эстетического отношения к окружающему миру, формирование элементарных представлений о видах искусства, стимулирование реализации самостоятельной творческой деятельности детей (изобразительной, конструктивно-модельной и др.)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1.Активизировать интерес к разнообразной изобразительной деятельности;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умения и навыки изобразительной, декоративной, конструктивной</w:t>
      </w:r>
      <w:r w:rsid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развитие изобразительно-выразительных и технических умений, освоение</w:t>
      </w:r>
      <w:r w:rsid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техник.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3.Поощрять желание и развивать умения воплощать в процессе создания образа</w:t>
      </w:r>
      <w:r w:rsid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впечатления, переживания; поддерживать творческое начало в процессе</w:t>
      </w:r>
      <w:r w:rsid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прекрасного и собственной изобразительной деятельности.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сенсорные, эмоционально-эстетические, творческие и познавательные</w:t>
      </w:r>
      <w:r w:rsidR="00FE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3. Планируемые  результаты: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‒ребенок любит самостоятельно заниматься продуктивной деятельностью;</w:t>
      </w:r>
    </w:p>
    <w:p w:rsidR="00466712" w:rsidRPr="000A38EF" w:rsidRDefault="00FE4753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466712"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отзывается, сопереживает состоянию и настроению художественного</w:t>
      </w:r>
      <w:r w:rsid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712"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 тематике близкой опыту;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‒ различает некоторые предметы народных промыслов по материалам, содержанию;</w:t>
      </w:r>
      <w:r w:rsid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рассматривает предметы; выделяет общие и типичные признаки,</w:t>
      </w:r>
      <w:r w:rsid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средства выразительности;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 соответствии с темой создает изображение; правильно использует материалы и</w:t>
      </w:r>
      <w:r w:rsid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инструменты; владеет техническими и изобразительными умениями, освоил некоторые</w:t>
      </w:r>
      <w:r w:rsid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созданию изображения в разных видах деятельности;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проявляет автономность, элементы творчества, «экспериментирует» с изобразительными</w:t>
      </w:r>
      <w:r w:rsid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материалами; высказывает предпочтения по отношению к тематике изображения,</w:t>
      </w:r>
      <w:r w:rsid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</w:p>
    <w:p w:rsidR="00466712" w:rsidRPr="000A38EF" w:rsidRDefault="00770770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712"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варианты знакомых сооружений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простые коллажи из готовых элементов, несложные сувениры в технике</w:t>
      </w:r>
      <w:r w:rsidR="0077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коллажа.</w:t>
      </w:r>
    </w:p>
    <w:p w:rsidR="00466712" w:rsidRPr="000A38EF" w:rsidRDefault="00466712" w:rsidP="0046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12" w:rsidRPr="000A38EF" w:rsidRDefault="00466712" w:rsidP="0046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12" w:rsidRPr="000A38EF" w:rsidRDefault="005A725B" w:rsidP="0046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Учебно-</w:t>
      </w:r>
      <w:r w:rsidR="00462C4E"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466712" w:rsidRPr="000A38EF" w:rsidRDefault="00466712" w:rsidP="0046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536"/>
      </w:tblGrid>
      <w:tr w:rsidR="005A725B" w:rsidRPr="000A38EF" w:rsidTr="00CA6346">
        <w:tc>
          <w:tcPr>
            <w:tcW w:w="2093" w:type="dxa"/>
          </w:tcPr>
          <w:p w:rsidR="005A725B" w:rsidRPr="00CA6346" w:rsidRDefault="005A725B" w:rsidP="00562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5A725B" w:rsidRPr="000A38EF" w:rsidTr="00CA6346">
        <w:trPr>
          <w:trHeight w:val="1385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«Цветочная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клумба»(</w:t>
            </w:r>
            <w:proofErr w:type="gramEnd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цветок из 2-3 бумажных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форм, красиво сочетая их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 цвету, форме и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величине.</w:t>
            </w:r>
          </w:p>
        </w:tc>
      </w:tr>
      <w:tr w:rsidR="005A725B" w:rsidRPr="000A38EF" w:rsidTr="00CA6346">
        <w:trPr>
          <w:trHeight w:val="1087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«Цветные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мячики»</w:t>
            </w:r>
          </w:p>
          <w:p w:rsidR="005A725B" w:rsidRPr="00CA6346" w:rsidRDefault="000A38EF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</w:t>
            </w:r>
            <w:r w:rsidR="005A725B" w:rsidRPr="00CA6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из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бумаги и ниток мягкие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мячи для подвижных игр.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5B" w:rsidRPr="000A38EF" w:rsidTr="00CA6346">
        <w:trPr>
          <w:trHeight w:val="2039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«Цветной домик»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Продолжать детей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пользоваться ножницами</w:t>
            </w:r>
            <w:proofErr w:type="gramStart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на глазок» разрезать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широкие полоски бумаги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на кубики («квадраты»)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или кирпичики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(«прямоугольники»),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показать приём деления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квадрата по диагонали на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два треугольника для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получения крыши дома.</w:t>
            </w:r>
          </w:p>
        </w:tc>
      </w:tr>
      <w:tr w:rsidR="005A725B" w:rsidRPr="000A38EF" w:rsidTr="00CA6346">
        <w:trPr>
          <w:trHeight w:val="638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«Вкусные цветы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на тарелке </w:t>
            </w:r>
            <w:proofErr w:type="gramStart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клумбе»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</w:t>
            </w:r>
            <w:r w:rsidR="000A38EF" w:rsidRPr="00CA6346">
              <w:rPr>
                <w:rFonts w:ascii="Times New Roman" w:hAnsi="Times New Roman" w:cs="Times New Roman"/>
                <w:sz w:val="24"/>
                <w:szCs w:val="24"/>
              </w:rPr>
              <w:t>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Показать способ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преобразования овощных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срезов в цветы способом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круговой высечки с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помощью пластикового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ножа.</w:t>
            </w:r>
          </w:p>
        </w:tc>
      </w:tr>
      <w:tr w:rsidR="005A725B" w:rsidRPr="000A38EF" w:rsidTr="00CA6346">
        <w:trPr>
          <w:trHeight w:val="810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«Листопад и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звездопад»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сюжетные композиции из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материала-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засушенных листьев,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лепестков, семян.</w:t>
            </w:r>
          </w:p>
        </w:tc>
      </w:tr>
      <w:tr w:rsidR="005A725B" w:rsidRPr="000A38EF" w:rsidTr="00CA6346">
        <w:trPr>
          <w:trHeight w:val="598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«Паук»</w:t>
            </w:r>
          </w:p>
          <w:p w:rsidR="005A725B" w:rsidRPr="00CA6346" w:rsidRDefault="000A38EF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</w:t>
            </w:r>
            <w:r w:rsidR="005A725B" w:rsidRPr="00CA6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Показать детям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5A725B" w:rsidRPr="00CA6346" w:rsidRDefault="00CA6346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725B" w:rsidRPr="00CA6346">
              <w:rPr>
                <w:rFonts w:ascii="Times New Roman" w:hAnsi="Times New Roman" w:cs="Times New Roman"/>
                <w:sz w:val="24"/>
                <w:szCs w:val="24"/>
              </w:rPr>
              <w:t>реобразования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5B" w:rsidRPr="00CA6346">
              <w:rPr>
                <w:rFonts w:ascii="Times New Roman" w:hAnsi="Times New Roman" w:cs="Times New Roman"/>
                <w:sz w:val="24"/>
                <w:szCs w:val="24"/>
              </w:rPr>
              <w:t>природной формы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(картофель, яблоко) в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конструкцию или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скульптуру.</w:t>
            </w:r>
          </w:p>
        </w:tc>
      </w:tr>
      <w:tr w:rsidR="005A725B" w:rsidRPr="000A38EF" w:rsidTr="00CA6346">
        <w:trPr>
          <w:trHeight w:val="855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«Золотые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подсолнухи»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красивый образ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подсолнуха из разных</w:t>
            </w:r>
          </w:p>
          <w:p w:rsidR="005A725B" w:rsidRPr="00CA6346" w:rsidRDefault="005A725B" w:rsidP="005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материалов, познакомить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с художественной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техникой «коллаж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25B" w:rsidRPr="000A38EF" w:rsidTr="00CA6346">
        <w:trPr>
          <w:trHeight w:val="475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89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«Пёстрый коврик»</w:t>
            </w:r>
          </w:p>
          <w:p w:rsidR="005A725B" w:rsidRPr="00CA6346" w:rsidRDefault="000A38EF" w:rsidP="0089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</w:t>
            </w:r>
            <w:r w:rsidR="005A725B" w:rsidRPr="00CA6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A725B" w:rsidRPr="00CA6346" w:rsidRDefault="005A725B" w:rsidP="0089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ткачеством как видом</w:t>
            </w:r>
            <w:r w:rsidR="00CA6346"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</w:p>
          <w:p w:rsidR="005A725B" w:rsidRPr="00CA6346" w:rsidRDefault="005A725B" w:rsidP="0089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искусства.</w:t>
            </w:r>
          </w:p>
        </w:tc>
      </w:tr>
      <w:tr w:rsidR="005A725B" w:rsidRPr="000A38EF" w:rsidTr="00CA6346">
        <w:trPr>
          <w:trHeight w:val="1440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«Тучи бежали по небу» (аппликация)</w:t>
            </w:r>
          </w:p>
        </w:tc>
        <w:tc>
          <w:tcPr>
            <w:tcW w:w="4536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аппликативной мозаики: разрезать узкие полоски бумаги на кусочки и наклеивать в пределах нарисованного контура – дождевой тучи</w:t>
            </w:r>
          </w:p>
        </w:tc>
      </w:tr>
      <w:tr w:rsidR="005A725B" w:rsidRPr="000A38EF" w:rsidTr="00CA6346">
        <w:trPr>
          <w:trHeight w:val="1073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«Вышли куклы танцевать»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умения анализировать объект, выделять основные части и детали</w:t>
            </w:r>
          </w:p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5B" w:rsidRPr="000A38EF" w:rsidTr="00CA6346">
        <w:trPr>
          <w:trHeight w:val="1521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огород» (аппликация)</w:t>
            </w:r>
          </w:p>
        </w:tc>
        <w:tc>
          <w:tcPr>
            <w:tcW w:w="4536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аппликативные изображения овощей: морковку – способом обрезания прямоугольника по диагонали и закругления уголков, капусту – способом отрывной аппликации</w:t>
            </w:r>
          </w:p>
        </w:tc>
      </w:tr>
      <w:tr w:rsidR="005A725B" w:rsidRPr="000A38EF" w:rsidTr="00CA6346">
        <w:trPr>
          <w:trHeight w:val="679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«Уход за домашними птицами и животными»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36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Развивать умения создавать постройки из готовых геометрических форм (брусков, кирпичиков, призм, цилиндров), используя перекрытия</w:t>
            </w:r>
          </w:p>
        </w:tc>
      </w:tr>
      <w:tr w:rsidR="005A725B" w:rsidRPr="000A38EF" w:rsidTr="00CA6346">
        <w:trPr>
          <w:trHeight w:val="937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«Полосатый коврик для кота» 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гармоничную композицию из бумажных полосок, чередующихся по цвету</w:t>
            </w:r>
          </w:p>
        </w:tc>
      </w:tr>
      <w:tr w:rsidR="005A725B" w:rsidRPr="000A38EF" w:rsidTr="00CA6346">
        <w:trPr>
          <w:trHeight w:val="485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«Зоопарк»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Обучать приемам конструктивного моделирования из бумаги</w:t>
            </w:r>
          </w:p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5B" w:rsidRPr="000A38EF" w:rsidTr="00CA6346">
        <w:trPr>
          <w:trHeight w:val="638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 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аппликативное изображение ёлочки из треугольников</w:t>
            </w:r>
          </w:p>
        </w:tc>
      </w:tr>
      <w:tr w:rsidR="005A725B" w:rsidRPr="000A38EF" w:rsidTr="00CA6346">
        <w:trPr>
          <w:trHeight w:val="452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«Ёлочка – малютка в бусах и гирляндах»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Вызывать интерес к созданию инсталляции «Ёлочка» из бумажных цилиндров, гирлянд, бус, научить делать полый цилиндр способом сворачивания и скручивания бумажного листа</w:t>
            </w:r>
          </w:p>
        </w:tc>
      </w:tr>
      <w:tr w:rsidR="005A725B" w:rsidRPr="000A38EF" w:rsidTr="00CA6346">
        <w:trPr>
          <w:trHeight w:val="1589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«Вкусный сыр для медвежонка» 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Вызывать интерес к обыгрыванию сказочной ситуации деления сыра на части, учить детей делить бумажный круг пополам, каждый полукруг складывать вдвое и склеивать, чтобы получились кусочки сыра.</w:t>
            </w:r>
          </w:p>
        </w:tc>
      </w:tr>
      <w:tr w:rsidR="005A725B" w:rsidRPr="000A38EF" w:rsidTr="00CA6346">
        <w:trPr>
          <w:trHeight w:val="592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моделировать ёлочные игрушки из соленого теста и фольги</w:t>
            </w:r>
          </w:p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5B" w:rsidRPr="000A38EF" w:rsidTr="00CA6346">
        <w:trPr>
          <w:trHeight w:val="70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«Избушка ледяная и лубяная» (аппликация)</w:t>
            </w:r>
          </w:p>
        </w:tc>
        <w:tc>
          <w:tcPr>
            <w:tcW w:w="4536" w:type="dxa"/>
          </w:tcPr>
          <w:p w:rsidR="005A725B" w:rsidRPr="00CA6346" w:rsidRDefault="005A725B" w:rsidP="001A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на одной аппликационной основе разные образы сказочных избушек – лубяную для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зайчика и ледяную для лисы.</w:t>
            </w:r>
          </w:p>
        </w:tc>
      </w:tr>
      <w:tr w:rsidR="005A725B" w:rsidRPr="000A38EF" w:rsidTr="00CA6346">
        <w:trPr>
          <w:trHeight w:val="1064"/>
        </w:trPr>
        <w:tc>
          <w:tcPr>
            <w:tcW w:w="2093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«Труд зимой»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обобщёнными способами складывания поделок из бумаги </w:t>
            </w:r>
            <w:proofErr w:type="gramStart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 складывание</w:t>
            </w:r>
            <w:proofErr w:type="gramEnd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квадрата-по диагонали и пополам с совмещением сторон, углов)</w:t>
            </w:r>
          </w:p>
        </w:tc>
      </w:tr>
      <w:tr w:rsidR="005A725B" w:rsidRPr="000A38EF" w:rsidTr="00CA6346">
        <w:trPr>
          <w:trHeight w:val="937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«Быстрокрылые самолеты» 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создавать изображение самолета из бумажных деталей разной формы и размера</w:t>
            </w:r>
          </w:p>
        </w:tc>
      </w:tr>
      <w:tr w:rsidR="005A725B" w:rsidRPr="000A38EF" w:rsidTr="00CA6346">
        <w:trPr>
          <w:trHeight w:val="869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«Санки»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Продолжать обучать навыкам конструирования из бумаги</w:t>
            </w:r>
          </w:p>
        </w:tc>
      </w:tr>
      <w:tr w:rsidR="005A725B" w:rsidRPr="000A38EF" w:rsidTr="00CA6346">
        <w:trPr>
          <w:trHeight w:val="935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«Сосульки на крыше»</w:t>
            </w:r>
          </w:p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Вызывать интерес к изображению сосулек разными способами и созданию композиции «Сосульки на крыше дома»</w:t>
            </w:r>
          </w:p>
        </w:tc>
      </w:tr>
      <w:tr w:rsidR="005A725B" w:rsidRPr="000A38EF" w:rsidTr="00CA6346">
        <w:trPr>
          <w:trHeight w:val="1024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«Удивительные люди живут – поживают в твоей семье» </w:t>
            </w:r>
            <w:proofErr w:type="gramStart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 конструктивное</w:t>
            </w:r>
            <w:proofErr w:type="gramEnd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складывать прямоугольник пополам</w:t>
            </w:r>
          </w:p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5B" w:rsidRPr="000A38EF" w:rsidTr="00CA6346">
        <w:trPr>
          <w:trHeight w:val="1453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«Открытка в подарок» 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умение аккуратно наклеивать детали аппликации, набирать достаточное количество клея на кисть, аккуратно прижимать к основе, снимать излишки клея</w:t>
            </w:r>
          </w:p>
        </w:tc>
      </w:tr>
      <w:tr w:rsidR="005A725B" w:rsidRPr="000A38EF" w:rsidTr="00CA6346">
        <w:trPr>
          <w:trHeight w:val="1195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«Лодочка для сестренки»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E3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бумагу </w:t>
            </w:r>
            <w:proofErr w:type="gramStart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пополам,</w:t>
            </w:r>
            <w:r w:rsidRPr="00CA63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proofErr w:type="gramEnd"/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объемную аппликацию из геометрических форм, совершенствовать навыки работы с пластилином</w:t>
            </w:r>
          </w:p>
        </w:tc>
      </w:tr>
      <w:tr w:rsidR="005A725B" w:rsidRPr="000A38EF" w:rsidTr="00CA6346">
        <w:trPr>
          <w:trHeight w:val="786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«Какая техника нужна повару»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E3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знания о бытовой технике, обучать технике конструктивного моделирования из бросового материала</w:t>
            </w:r>
          </w:p>
        </w:tc>
      </w:tr>
      <w:tr w:rsidR="005A725B" w:rsidRPr="000A38EF" w:rsidTr="00CA6346">
        <w:trPr>
          <w:trHeight w:val="70"/>
        </w:trPr>
        <w:tc>
          <w:tcPr>
            <w:tcW w:w="2093" w:type="dxa"/>
            <w:vMerge w:val="restart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«Ракеты и планеты» 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 вырезать ракеты рациональным способом: делить квадрат на три треугольника (большой треугольник – нос ракеты, два маленьких – крылья)</w:t>
            </w:r>
          </w:p>
        </w:tc>
      </w:tr>
      <w:tr w:rsidR="005A725B" w:rsidRPr="000A38EF" w:rsidTr="00CA6346">
        <w:trPr>
          <w:trHeight w:val="546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«Труд весной» 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способами складывания поделок из бумаги</w:t>
            </w:r>
          </w:p>
        </w:tc>
      </w:tr>
      <w:tr w:rsidR="005A725B" w:rsidRPr="000A38EF" w:rsidTr="00CA6346">
        <w:trPr>
          <w:trHeight w:val="687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«Мышонок – моряк» (аппликация)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 бумаги разные кораблики, самостоятельно комбинируя освоенные приёмы аппликации</w:t>
            </w:r>
          </w:p>
        </w:tc>
      </w:tr>
      <w:tr w:rsidR="005A725B" w:rsidRPr="000A38EF" w:rsidTr="00CA6346">
        <w:trPr>
          <w:trHeight w:val="645"/>
        </w:trPr>
        <w:tc>
          <w:tcPr>
            <w:tcW w:w="2093" w:type="dxa"/>
            <w:vMerge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«Я шагаю по грибы»</w:t>
            </w:r>
          </w:p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приёмы конструирования из бумаги</w:t>
            </w:r>
          </w:p>
          <w:p w:rsidR="005A725B" w:rsidRPr="00CA6346" w:rsidRDefault="005A725B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D1" w:rsidRPr="000A38EF" w:rsidTr="00CA6346">
        <w:trPr>
          <w:trHeight w:val="1032"/>
        </w:trPr>
        <w:tc>
          <w:tcPr>
            <w:tcW w:w="2093" w:type="dxa"/>
            <w:vMerge w:val="restart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</w:t>
            </w:r>
          </w:p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гармоничные образы рыбок из отдельных элементов (кругов, овалов, треугольников)</w:t>
            </w:r>
          </w:p>
        </w:tc>
      </w:tr>
      <w:tr w:rsidR="00F679D1" w:rsidRPr="000A38EF" w:rsidTr="00CA6346">
        <w:trPr>
          <w:trHeight w:val="473"/>
        </w:trPr>
        <w:tc>
          <w:tcPr>
            <w:tcW w:w="2093" w:type="dxa"/>
            <w:vMerge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«Дома для матрешек»</w:t>
            </w:r>
          </w:p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(конструктивное моделирование)</w:t>
            </w:r>
          </w:p>
        </w:tc>
        <w:tc>
          <w:tcPr>
            <w:tcW w:w="4536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конструировать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по фотографии</w:t>
            </w:r>
          </w:p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D1" w:rsidRPr="000A38EF" w:rsidTr="00CA6346">
        <w:trPr>
          <w:trHeight w:val="485"/>
        </w:trPr>
        <w:tc>
          <w:tcPr>
            <w:tcW w:w="2093" w:type="dxa"/>
            <w:vMerge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технику вырезания округлых форм из квадратов разной величины</w:t>
            </w:r>
          </w:p>
        </w:tc>
      </w:tr>
      <w:tr w:rsidR="00F679D1" w:rsidRPr="000A38EF" w:rsidTr="00CA6346">
        <w:trPr>
          <w:trHeight w:val="316"/>
        </w:trPr>
        <w:tc>
          <w:tcPr>
            <w:tcW w:w="2093" w:type="dxa"/>
            <w:vMerge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F679D1" w:rsidRPr="00CA6346" w:rsidRDefault="00F679D1" w:rsidP="0046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насекомых, учить изготавливать поделку из бросового материала, используя разные способы соединения деталей</w:t>
            </w:r>
          </w:p>
        </w:tc>
      </w:tr>
    </w:tbl>
    <w:p w:rsidR="005C78F3" w:rsidRPr="000A38EF" w:rsidRDefault="005C78F3" w:rsidP="0046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D1" w:rsidRPr="000A38EF" w:rsidRDefault="00F679D1" w:rsidP="00466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Итого: 36 занятий * 20 мин = 720 мин = 12 ч</w:t>
      </w:r>
    </w:p>
    <w:p w:rsidR="00770770" w:rsidRDefault="00770770" w:rsidP="00FE47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AB4" w:rsidRPr="000A38EF" w:rsidRDefault="00F679D1" w:rsidP="00C84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5. Учебно-методическое обеспечение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1.И. А. Лыкова</w:t>
      </w:r>
      <w:proofErr w:type="gramStart"/>
      <w:r w:rsidRPr="000A38E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A38EF">
        <w:rPr>
          <w:rFonts w:ascii="Times New Roman" w:hAnsi="Times New Roman" w:cs="Times New Roman"/>
          <w:sz w:val="28"/>
          <w:szCs w:val="28"/>
        </w:rPr>
        <w:t>Изобразительная деятельность в</w:t>
      </w:r>
      <w:r w:rsidR="00770770">
        <w:rPr>
          <w:rFonts w:ascii="Times New Roman" w:hAnsi="Times New Roman" w:cs="Times New Roman"/>
          <w:sz w:val="28"/>
          <w:szCs w:val="28"/>
        </w:rPr>
        <w:t xml:space="preserve"> детском саду. Средняя группа. </w:t>
      </w:r>
      <w:r w:rsidRPr="000A38EF">
        <w:rPr>
          <w:rFonts w:ascii="Times New Roman" w:hAnsi="Times New Roman" w:cs="Times New Roman"/>
          <w:sz w:val="28"/>
          <w:szCs w:val="28"/>
        </w:rPr>
        <w:t>Образовательная область Москва: Издательский дом «Цветной мир», 2017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2.</w:t>
      </w:r>
      <w:r w:rsidRPr="000A38EF">
        <w:rPr>
          <w:sz w:val="28"/>
          <w:szCs w:val="28"/>
        </w:rPr>
        <w:t xml:space="preserve"> </w:t>
      </w:r>
      <w:r w:rsidRPr="000A38EF">
        <w:rPr>
          <w:rFonts w:ascii="Times New Roman" w:hAnsi="Times New Roman" w:cs="Times New Roman"/>
          <w:sz w:val="28"/>
          <w:szCs w:val="28"/>
        </w:rPr>
        <w:t xml:space="preserve">И. А. Лыкова Художественный труд в детском саду. Средняя группа 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Москва: Издательский дом «Цветной мир», 2010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3.</w:t>
      </w:r>
      <w:r w:rsidRPr="000A38EF">
        <w:rPr>
          <w:sz w:val="28"/>
          <w:szCs w:val="28"/>
        </w:rPr>
        <w:t xml:space="preserve"> </w:t>
      </w:r>
      <w:r w:rsidRPr="000A38EF">
        <w:rPr>
          <w:rFonts w:ascii="Times New Roman" w:hAnsi="Times New Roman" w:cs="Times New Roman"/>
          <w:sz w:val="28"/>
          <w:szCs w:val="28"/>
        </w:rPr>
        <w:t xml:space="preserve">Бондаренко Т. М.–  Практический материал по освоению образовательных областей в средней группе детского сада: Практическое пособие для старших воспитателей и педагогов ДОУ, родителей, гувернеров. 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Воронеж: ООО «Метода», 2013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Аудио – видео пособия</w:t>
      </w:r>
      <w:r w:rsidRPr="000A38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 xml:space="preserve"> Слайды, учебные фильмы на цифровых нос</w:t>
      </w:r>
      <w:r w:rsidR="00C21964" w:rsidRPr="000A38EF">
        <w:rPr>
          <w:rFonts w:ascii="Times New Roman" w:hAnsi="Times New Roman" w:cs="Times New Roman"/>
          <w:sz w:val="28"/>
          <w:szCs w:val="28"/>
        </w:rPr>
        <w:t>ителях, CD-диски, презентации;  магнитофон, ноутбук, flash-карта памяти.</w:t>
      </w:r>
    </w:p>
    <w:p w:rsidR="00C21964" w:rsidRPr="000A38EF" w:rsidRDefault="00C21964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D1" w:rsidRPr="000A38EF" w:rsidRDefault="00F679D1" w:rsidP="00C84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</w:t>
      </w:r>
    </w:p>
    <w:p w:rsidR="00C21964" w:rsidRPr="000A38EF" w:rsidRDefault="00C21964" w:rsidP="00C2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«Центр ИЗО-деятельности»:</w:t>
      </w:r>
      <w:r w:rsidRPr="000A38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1964" w:rsidRPr="000A38EF" w:rsidRDefault="00C21964" w:rsidP="00C2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 xml:space="preserve"> </w:t>
      </w:r>
      <w:r w:rsidRPr="000A38EF">
        <w:rPr>
          <w:rFonts w:ascii="Times New Roman" w:hAnsi="Times New Roman" w:cs="Times New Roman"/>
          <w:b/>
          <w:sz w:val="28"/>
          <w:szCs w:val="28"/>
        </w:rPr>
        <w:t>Произведения народного искусства:</w:t>
      </w:r>
      <w:r w:rsidRPr="000A38EF">
        <w:rPr>
          <w:rFonts w:ascii="Times New Roman" w:hAnsi="Times New Roman" w:cs="Times New Roman"/>
          <w:sz w:val="28"/>
          <w:szCs w:val="28"/>
        </w:rPr>
        <w:t xml:space="preserve"> игрушки, деревянные матрешки, предметы быта, образцы народных промыслов: (хохлома, гжель, дымковская игрушка, и др.)       </w:t>
      </w:r>
    </w:p>
    <w:p w:rsidR="00C21964" w:rsidRPr="000A38EF" w:rsidRDefault="00C21964" w:rsidP="00C2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Альбомы:</w:t>
      </w:r>
      <w:r w:rsidRPr="000A38EF">
        <w:rPr>
          <w:rFonts w:ascii="Times New Roman" w:hAnsi="Times New Roman" w:cs="Times New Roman"/>
          <w:sz w:val="28"/>
          <w:szCs w:val="28"/>
        </w:rPr>
        <w:t xml:space="preserve"> «Русские народные художественные промыслы», «Иллюстрации картин художников», «Народные костюмы»      </w:t>
      </w:r>
    </w:p>
    <w:p w:rsidR="00C21964" w:rsidRPr="000A38EF" w:rsidRDefault="00C21964" w:rsidP="00C2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Pr="000A38EF">
        <w:rPr>
          <w:rFonts w:ascii="Times New Roman" w:hAnsi="Times New Roman" w:cs="Times New Roman"/>
          <w:sz w:val="28"/>
          <w:szCs w:val="28"/>
        </w:rPr>
        <w:t xml:space="preserve"> «Собери узор», «Разноцветные гусеницы», «Укрась коврики», «Веселые цвета», «Разноцветные узоры», «Мозаика» </w:t>
      </w:r>
    </w:p>
    <w:p w:rsidR="00C21964" w:rsidRPr="000A38EF" w:rsidRDefault="00C21964" w:rsidP="00C2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Наборы для детского творчества:</w:t>
      </w:r>
      <w:r w:rsidRPr="000A38EF">
        <w:rPr>
          <w:rFonts w:ascii="Times New Roman" w:hAnsi="Times New Roman" w:cs="Times New Roman"/>
          <w:sz w:val="28"/>
          <w:szCs w:val="28"/>
        </w:rPr>
        <w:t xml:space="preserve"> кисточки (для рисования, аппликации), бумага для рисования, емкости, пластилин, дощечки для пластилина, стеки, цветные карандаши, цветная бумага, трафареты, губки, печатки, ватные палочки.  </w:t>
      </w:r>
    </w:p>
    <w:p w:rsidR="00C21964" w:rsidRPr="000A38EF" w:rsidRDefault="00C21964" w:rsidP="00C2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«Центр конструирования»:</w:t>
      </w:r>
      <w:r w:rsidRPr="000A38EF">
        <w:rPr>
          <w:rFonts w:ascii="Times New Roman" w:hAnsi="Times New Roman" w:cs="Times New Roman"/>
          <w:sz w:val="28"/>
          <w:szCs w:val="28"/>
        </w:rPr>
        <w:t xml:space="preserve"> конструкторы разного размера, фигурки людей и животных для обыгрывания, природный материал, крупные объемные геометрические формы, строительный материал, схемы</w:t>
      </w: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D1" w:rsidRPr="000A38EF" w:rsidRDefault="00F679D1" w:rsidP="00F67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8F3" w:rsidRDefault="005C78F3" w:rsidP="0046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F79" w:rsidRPr="00466712" w:rsidRDefault="00562F79" w:rsidP="0046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2F79" w:rsidRPr="00466712" w:rsidSect="001B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357"/>
    <w:rsid w:val="00062948"/>
    <w:rsid w:val="000A38EF"/>
    <w:rsid w:val="001A5B21"/>
    <w:rsid w:val="001B493C"/>
    <w:rsid w:val="002A6BD2"/>
    <w:rsid w:val="00365507"/>
    <w:rsid w:val="00426C23"/>
    <w:rsid w:val="00462C4E"/>
    <w:rsid w:val="00466712"/>
    <w:rsid w:val="00520AB4"/>
    <w:rsid w:val="00562F79"/>
    <w:rsid w:val="005A725B"/>
    <w:rsid w:val="005C78F3"/>
    <w:rsid w:val="006552A4"/>
    <w:rsid w:val="00770770"/>
    <w:rsid w:val="007A78AE"/>
    <w:rsid w:val="00892F68"/>
    <w:rsid w:val="008A539F"/>
    <w:rsid w:val="009F0965"/>
    <w:rsid w:val="00A23510"/>
    <w:rsid w:val="00B35357"/>
    <w:rsid w:val="00C21964"/>
    <w:rsid w:val="00C84E7F"/>
    <w:rsid w:val="00C92006"/>
    <w:rsid w:val="00CA6346"/>
    <w:rsid w:val="00CF0A31"/>
    <w:rsid w:val="00E30FAC"/>
    <w:rsid w:val="00F679D1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E1BF-F7CE-4782-AEAA-86DC2B83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2019-09-11T11:22:00Z</dcterms:created>
  <dcterms:modified xsi:type="dcterms:W3CDTF">2020-10-06T15:29:00Z</dcterms:modified>
</cp:coreProperties>
</file>