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4E46" w14:textId="77777777" w:rsidR="005461FC" w:rsidRPr="005461FC" w:rsidRDefault="005461FC" w:rsidP="001B46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1FC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</w:t>
      </w:r>
    </w:p>
    <w:p w14:paraId="65B752A9" w14:textId="575E4442" w:rsidR="005461FC" w:rsidRPr="001B467A" w:rsidRDefault="005461FC" w:rsidP="001B46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1FC">
        <w:rPr>
          <w:rFonts w:ascii="Times New Roman" w:hAnsi="Times New Roman" w:cs="Times New Roman"/>
          <w:b/>
          <w:bCs/>
          <w:sz w:val="28"/>
          <w:szCs w:val="28"/>
        </w:rPr>
        <w:t>АОП ДО для обучающихся с тяжелыми нарушениями речи</w:t>
      </w:r>
    </w:p>
    <w:p w14:paraId="0E66F402" w14:textId="6DBFFE4D" w:rsidR="001B467A" w:rsidRPr="001B467A" w:rsidRDefault="005461FC" w:rsidP="001B4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467A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дошкольного образования для детей тяжелыми нарушениями речи разработана в соответствии с федеральным государственным образовательным стандартом дошкольного образования (далее – ФГОС ДО)</w:t>
      </w:r>
      <w:r w:rsidRPr="001B467A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Pr="001B467A">
        <w:rPr>
          <w:rFonts w:ascii="Times New Roman" w:hAnsi="Times New Roman" w:cs="Times New Roman"/>
          <w:sz w:val="24"/>
          <w:szCs w:val="24"/>
        </w:rPr>
        <w:t xml:space="preserve"> федеральной адаптированной образовательной программой дошкольного (далее – ФАОП ДО). </w:t>
      </w:r>
      <w:r w:rsidRPr="001B467A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1B467A" w:rsidRPr="001B467A">
        <w:rPr>
          <w:rFonts w:ascii="Times New Roman" w:hAnsi="Times New Roman" w:cs="Times New Roman"/>
          <w:sz w:val="24"/>
          <w:szCs w:val="24"/>
        </w:rPr>
        <w:t>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 Программа включает три основных раздела: целевой, содержательный и организационный.</w:t>
      </w:r>
      <w:r w:rsidRPr="001B467A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1B467A">
        <w:rPr>
          <w:rFonts w:ascii="Times New Roman" w:hAnsi="Times New Roman" w:cs="Times New Roman"/>
          <w:sz w:val="24"/>
          <w:szCs w:val="24"/>
        </w:rPr>
        <w:t>Образовательные области, содержание образовательной деятельности, равно как и организация образовательной среды, в том числе предметно</w:t>
      </w:r>
      <w:r w:rsidRPr="001B467A">
        <w:rPr>
          <w:rFonts w:ascii="Times New Roman" w:hAnsi="Times New Roman" w:cs="Times New Roman"/>
          <w:sz w:val="24"/>
          <w:szCs w:val="24"/>
        </w:rPr>
        <w:t>-</w:t>
      </w:r>
      <w:r w:rsidRPr="001B467A">
        <w:rPr>
          <w:rFonts w:ascii="Times New Roman" w:hAnsi="Times New Roman" w:cs="Times New Roman"/>
          <w:sz w:val="24"/>
          <w:szCs w:val="24"/>
        </w:rPr>
        <w:t xml:space="preserve">пространственная развивающая образовательная среда, выступают в качестве </w:t>
      </w:r>
      <w:r w:rsidRPr="001B467A">
        <w:rPr>
          <w:rFonts w:ascii="Times New Roman" w:hAnsi="Times New Roman" w:cs="Times New Roman"/>
          <w:sz w:val="24"/>
          <w:szCs w:val="24"/>
        </w:rPr>
        <w:t>подразделов</w:t>
      </w:r>
      <w:r w:rsidRPr="001B467A">
        <w:rPr>
          <w:rFonts w:ascii="Times New Roman" w:hAnsi="Times New Roman" w:cs="Times New Roman"/>
          <w:sz w:val="24"/>
          <w:szCs w:val="24"/>
        </w:rPr>
        <w:t>, из которых составлена АОП ДО МАДОУ</w:t>
      </w:r>
      <w:r w:rsidR="001B467A">
        <w:rPr>
          <w:rFonts w:ascii="Times New Roman" w:hAnsi="Times New Roman" w:cs="Times New Roman"/>
          <w:sz w:val="24"/>
          <w:szCs w:val="24"/>
        </w:rPr>
        <w:t xml:space="preserve"> ЦРР д/с № 87</w:t>
      </w:r>
      <w:r w:rsidRPr="001B467A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Pr="001B467A">
        <w:rPr>
          <w:rFonts w:ascii="Times New Roman" w:hAnsi="Times New Roman" w:cs="Times New Roman"/>
          <w:sz w:val="24"/>
          <w:szCs w:val="24"/>
        </w:rPr>
        <w:t xml:space="preserve">с </w:t>
      </w:r>
      <w:r w:rsidRPr="001B467A">
        <w:rPr>
          <w:rFonts w:ascii="Times New Roman" w:hAnsi="Times New Roman" w:cs="Times New Roman"/>
          <w:sz w:val="24"/>
          <w:szCs w:val="24"/>
        </w:rPr>
        <w:t>ТН</w:t>
      </w:r>
      <w:r w:rsidRPr="001B467A">
        <w:rPr>
          <w:rFonts w:ascii="Times New Roman" w:hAnsi="Times New Roman" w:cs="Times New Roman"/>
          <w:sz w:val="24"/>
          <w:szCs w:val="24"/>
        </w:rPr>
        <w:t>Р</w:t>
      </w:r>
      <w:r w:rsidRPr="001B467A">
        <w:rPr>
          <w:rFonts w:ascii="Times New Roman" w:hAnsi="Times New Roman" w:cs="Times New Roman"/>
          <w:sz w:val="24"/>
          <w:szCs w:val="24"/>
        </w:rPr>
        <w:t xml:space="preserve">. </w:t>
      </w:r>
      <w:r w:rsidRPr="001B467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1B467A">
        <w:rPr>
          <w:rFonts w:ascii="Times New Roman" w:hAnsi="Times New Roman" w:cs="Times New Roman"/>
          <w:sz w:val="24"/>
          <w:szCs w:val="24"/>
        </w:rPr>
        <w:t>АОП ДО для детей ТНР отвечает образовательному запросу социума,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</w:t>
      </w:r>
      <w:r w:rsidRPr="001B467A">
        <w:rPr>
          <w:rFonts w:ascii="Times New Roman" w:hAnsi="Times New Roman" w:cs="Times New Roman"/>
          <w:sz w:val="24"/>
          <w:szCs w:val="24"/>
        </w:rPr>
        <w:t>.</w:t>
      </w:r>
      <w:r w:rsidRPr="001B467A">
        <w:rPr>
          <w:rFonts w:ascii="Times New Roman" w:hAnsi="Times New Roman" w:cs="Times New Roman"/>
          <w:sz w:val="24"/>
          <w:szCs w:val="24"/>
        </w:rPr>
        <w:br/>
        <w:t xml:space="preserve">     Программа </w:t>
      </w:r>
      <w:r w:rsidRPr="001B467A">
        <w:rPr>
          <w:rFonts w:ascii="Times New Roman" w:hAnsi="Times New Roman" w:cs="Times New Roman"/>
          <w:sz w:val="24"/>
          <w:szCs w:val="24"/>
        </w:rPr>
        <w:t xml:space="preserve">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Обязательная часть АОП ДО МАДОУ для детей с ТНР  соответствует ФАОП ДО.</w:t>
      </w:r>
      <w:r w:rsidR="001B467A" w:rsidRPr="001B467A">
        <w:rPr>
          <w:rFonts w:ascii="Times New Roman" w:hAnsi="Times New Roman" w:cs="Times New Roman"/>
          <w:sz w:val="24"/>
          <w:szCs w:val="24"/>
        </w:rPr>
        <w:t xml:space="preserve"> В части, формируемой участниками образовательных отношений используются парциальные программы «Цветные ладошки» И.Лыковой и «Ладушки» И. Каплуновой.</w:t>
      </w:r>
    </w:p>
    <w:p w14:paraId="4D0D1A80" w14:textId="77777777" w:rsidR="005461FC" w:rsidRPr="001B467A" w:rsidRDefault="005461FC" w:rsidP="001B4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7A">
        <w:rPr>
          <w:rFonts w:ascii="Times New Roman" w:hAnsi="Times New Roman" w:cs="Times New Roman"/>
          <w:sz w:val="24"/>
          <w:szCs w:val="24"/>
        </w:rPr>
        <w:t xml:space="preserve">    </w:t>
      </w:r>
      <w:r w:rsidRPr="001B467A">
        <w:rPr>
          <w:rFonts w:ascii="Times New Roman" w:hAnsi="Times New Roman" w:cs="Times New Roman"/>
          <w:sz w:val="24"/>
          <w:szCs w:val="24"/>
        </w:rPr>
        <w:t>АОП ДО МАДОУ для детей Т</w:t>
      </w:r>
      <w:r w:rsidRPr="001B467A">
        <w:rPr>
          <w:rFonts w:ascii="Times New Roman" w:hAnsi="Times New Roman" w:cs="Times New Roman"/>
          <w:sz w:val="24"/>
          <w:szCs w:val="24"/>
        </w:rPr>
        <w:t>НР</w:t>
      </w:r>
      <w:r w:rsidRPr="001B467A">
        <w:rPr>
          <w:rFonts w:ascii="Times New Roman" w:hAnsi="Times New Roman" w:cs="Times New Roman"/>
          <w:sz w:val="24"/>
          <w:szCs w:val="24"/>
        </w:rPr>
        <w:t xml:space="preserve"> представляет собой учебно</w:t>
      </w:r>
      <w:r w:rsidRPr="001B467A">
        <w:rPr>
          <w:rFonts w:ascii="Times New Roman" w:hAnsi="Times New Roman" w:cs="Times New Roman"/>
          <w:sz w:val="24"/>
          <w:szCs w:val="24"/>
        </w:rPr>
        <w:t>-</w:t>
      </w:r>
      <w:r w:rsidRPr="001B467A">
        <w:rPr>
          <w:rFonts w:ascii="Times New Roman" w:hAnsi="Times New Roman" w:cs="Times New Roman"/>
          <w:sz w:val="24"/>
          <w:szCs w:val="24"/>
        </w:rPr>
        <w:t xml:space="preserve">методическую документацию, в составе которой: </w:t>
      </w:r>
    </w:p>
    <w:p w14:paraId="4B5F0B23" w14:textId="77777777" w:rsidR="005461FC" w:rsidRPr="001B467A" w:rsidRDefault="005461FC" w:rsidP="00546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7A">
        <w:rPr>
          <w:rFonts w:ascii="Times New Roman" w:hAnsi="Times New Roman" w:cs="Times New Roman"/>
          <w:sz w:val="24"/>
          <w:szCs w:val="24"/>
        </w:rPr>
        <w:t xml:space="preserve">• рабочая программа воспитания, </w:t>
      </w:r>
    </w:p>
    <w:p w14:paraId="2BE14CD5" w14:textId="223272DC" w:rsidR="005461FC" w:rsidRPr="001B467A" w:rsidRDefault="005461FC" w:rsidP="00546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7A">
        <w:rPr>
          <w:rFonts w:ascii="Times New Roman" w:hAnsi="Times New Roman" w:cs="Times New Roman"/>
          <w:sz w:val="24"/>
          <w:szCs w:val="24"/>
        </w:rPr>
        <w:t>• режим и распорядок дня для воспитанников 5-7</w:t>
      </w:r>
      <w:r w:rsidRPr="001B467A">
        <w:rPr>
          <w:rFonts w:ascii="Times New Roman" w:hAnsi="Times New Roman" w:cs="Times New Roman"/>
          <w:sz w:val="24"/>
          <w:szCs w:val="24"/>
        </w:rPr>
        <w:t>/8</w:t>
      </w:r>
      <w:r w:rsidRPr="001B467A">
        <w:rPr>
          <w:rFonts w:ascii="Times New Roman" w:hAnsi="Times New Roman" w:cs="Times New Roman"/>
          <w:sz w:val="24"/>
          <w:szCs w:val="24"/>
        </w:rPr>
        <w:t xml:space="preserve"> лет в группе </w:t>
      </w:r>
      <w:r w:rsidRPr="001B467A">
        <w:rPr>
          <w:rFonts w:ascii="Times New Roman" w:hAnsi="Times New Roman" w:cs="Times New Roman"/>
          <w:sz w:val="24"/>
          <w:szCs w:val="24"/>
        </w:rPr>
        <w:t>для детей с ТНР</w:t>
      </w:r>
      <w:r w:rsidRPr="001B467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05C692" w14:textId="183B0952" w:rsidR="005461FC" w:rsidRPr="001B467A" w:rsidRDefault="005461FC" w:rsidP="00546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7A">
        <w:rPr>
          <w:rFonts w:ascii="Times New Roman" w:hAnsi="Times New Roman" w:cs="Times New Roman"/>
          <w:sz w:val="24"/>
          <w:szCs w:val="24"/>
        </w:rPr>
        <w:t>• календарный план воспитательной работы</w:t>
      </w:r>
    </w:p>
    <w:p w14:paraId="724AE491" w14:textId="77777777" w:rsidR="005461FC" w:rsidRPr="001B467A" w:rsidRDefault="005461FC" w:rsidP="00546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7A">
        <w:rPr>
          <w:rFonts w:ascii="Times New Roman" w:hAnsi="Times New Roman" w:cs="Times New Roman"/>
          <w:sz w:val="24"/>
          <w:szCs w:val="24"/>
        </w:rPr>
        <w:t xml:space="preserve">    </w:t>
      </w:r>
      <w:r w:rsidRPr="001B467A">
        <w:rPr>
          <w:rFonts w:ascii="Times New Roman" w:hAnsi="Times New Roman" w:cs="Times New Roman"/>
          <w:sz w:val="24"/>
          <w:szCs w:val="24"/>
        </w:rPr>
        <w:t xml:space="preserve">Основные задачи взаимодействия детского сада с семьей: </w:t>
      </w:r>
    </w:p>
    <w:p w14:paraId="40278F51" w14:textId="77777777" w:rsidR="005461FC" w:rsidRPr="001B467A" w:rsidRDefault="005461FC" w:rsidP="00546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467A">
        <w:rPr>
          <w:rFonts w:ascii="Times New Roman" w:hAnsi="Times New Roman" w:cs="Times New Roman"/>
          <w:sz w:val="24"/>
          <w:szCs w:val="24"/>
        </w:rPr>
        <w:t xml:space="preserve">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14:paraId="61180ECB" w14:textId="77777777" w:rsidR="001B467A" w:rsidRPr="001B467A" w:rsidRDefault="005461FC" w:rsidP="00546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467A">
        <w:rPr>
          <w:rFonts w:ascii="Times New Roman" w:hAnsi="Times New Roman" w:cs="Times New Roman"/>
          <w:sz w:val="24"/>
          <w:szCs w:val="24"/>
        </w:rPr>
        <w:t xml:space="preserve">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14:paraId="59B0B45D" w14:textId="77777777" w:rsidR="001B467A" w:rsidRPr="001B467A" w:rsidRDefault="005461FC" w:rsidP="00546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467A">
        <w:rPr>
          <w:rFonts w:ascii="Times New Roman" w:hAnsi="Times New Roman" w:cs="Times New Roman"/>
          <w:sz w:val="24"/>
          <w:szCs w:val="24"/>
        </w:rPr>
        <w:t xml:space="preserve">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14:paraId="1EBDF21A" w14:textId="77777777" w:rsidR="001B467A" w:rsidRPr="001B467A" w:rsidRDefault="005461FC" w:rsidP="00546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467A">
        <w:rPr>
          <w:rFonts w:ascii="Times New Roman" w:hAnsi="Times New Roman" w:cs="Times New Roman"/>
          <w:sz w:val="24"/>
          <w:szCs w:val="24"/>
        </w:rPr>
        <w:t xml:space="preserve">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14:paraId="58A7AEF3" w14:textId="77777777" w:rsidR="001B467A" w:rsidRPr="001B467A" w:rsidRDefault="005461FC" w:rsidP="00546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467A">
        <w:rPr>
          <w:rFonts w:ascii="Times New Roman" w:hAnsi="Times New Roman" w:cs="Times New Roman"/>
          <w:sz w:val="24"/>
          <w:szCs w:val="24"/>
        </w:rPr>
        <w:t xml:space="preserve"> привлечение семей воспитанников к участию в совместных с педагогами мероприятиях, организуемых в районе (городе, области); </w:t>
      </w:r>
    </w:p>
    <w:p w14:paraId="0953BAAE" w14:textId="5D2C77C6" w:rsidR="005461FC" w:rsidRPr="001B467A" w:rsidRDefault="001B467A" w:rsidP="00546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7A">
        <w:rPr>
          <w:rFonts w:ascii="Times New Roman" w:hAnsi="Times New Roman" w:cs="Times New Roman"/>
          <w:sz w:val="24"/>
          <w:szCs w:val="24"/>
        </w:rPr>
        <w:t xml:space="preserve">      </w:t>
      </w:r>
      <w:r w:rsidR="005461FC" w:rsidRPr="001B467A">
        <w:rPr>
          <w:rFonts w:ascii="Times New Roman" w:hAnsi="Times New Roman" w:cs="Times New Roman"/>
          <w:sz w:val="24"/>
          <w:szCs w:val="24"/>
        </w:rPr>
        <w:t>В АОП раскрыты направления работы с семьёй, этапы работы педагогов с родителями и организация работы с семьями, имеющими ребёнка с ТНР</w:t>
      </w:r>
    </w:p>
    <w:sectPr w:rsidR="005461FC" w:rsidRPr="001B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87"/>
    <w:rsid w:val="001B467A"/>
    <w:rsid w:val="002C6BA1"/>
    <w:rsid w:val="00477887"/>
    <w:rsid w:val="005461FC"/>
    <w:rsid w:val="00A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4895"/>
  <w15:chartTrackingRefBased/>
  <w15:docId w15:val="{2670B971-DC94-496C-8E7C-540BBACA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ДС87 МАДОУ</dc:creator>
  <cp:keywords/>
  <dc:description/>
  <cp:lastModifiedBy>ДС87 МАДОУ</cp:lastModifiedBy>
  <cp:revision>2</cp:revision>
  <dcterms:created xsi:type="dcterms:W3CDTF">2024-02-12T13:52:00Z</dcterms:created>
  <dcterms:modified xsi:type="dcterms:W3CDTF">2024-02-12T14:08:00Z</dcterms:modified>
</cp:coreProperties>
</file>